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C61" w:rsidRDefault="006C4C61" w:rsidP="006C4C61">
      <w:pPr>
        <w:pStyle w:val="Style8"/>
        <w:widowControl/>
        <w:spacing w:before="58"/>
        <w:jc w:val="center"/>
        <w:rPr>
          <w:rStyle w:val="FontStyle26"/>
          <w:i w:val="0"/>
          <w:sz w:val="32"/>
          <w:szCs w:val="32"/>
        </w:rPr>
      </w:pPr>
      <w:r>
        <w:rPr>
          <w:rStyle w:val="FontStyle26"/>
          <w:i w:val="0"/>
          <w:sz w:val="32"/>
          <w:szCs w:val="32"/>
        </w:rPr>
        <w:t>Охват учащихся  МБОУ «</w:t>
      </w:r>
      <w:proofErr w:type="spellStart"/>
      <w:r>
        <w:rPr>
          <w:rStyle w:val="FontStyle26"/>
          <w:i w:val="0"/>
          <w:sz w:val="32"/>
          <w:szCs w:val="32"/>
        </w:rPr>
        <w:t>Лякинская</w:t>
      </w:r>
      <w:proofErr w:type="spellEnd"/>
      <w:r>
        <w:rPr>
          <w:rStyle w:val="FontStyle26"/>
          <w:i w:val="0"/>
          <w:sz w:val="32"/>
          <w:szCs w:val="32"/>
        </w:rPr>
        <w:t xml:space="preserve"> ООШ»  кружковой деятельностью </w:t>
      </w:r>
    </w:p>
    <w:p w:rsidR="006C4C61" w:rsidRDefault="00834E34" w:rsidP="006C4C61">
      <w:pPr>
        <w:pStyle w:val="Style8"/>
        <w:widowControl/>
        <w:spacing w:before="58"/>
        <w:jc w:val="center"/>
        <w:rPr>
          <w:rStyle w:val="FontStyle26"/>
          <w:i w:val="0"/>
          <w:sz w:val="32"/>
          <w:szCs w:val="32"/>
        </w:rPr>
      </w:pPr>
      <w:r>
        <w:rPr>
          <w:rStyle w:val="FontStyle26"/>
          <w:i w:val="0"/>
          <w:sz w:val="32"/>
          <w:szCs w:val="32"/>
        </w:rPr>
        <w:t>на 2025-2026</w:t>
      </w:r>
      <w:r w:rsidR="006C4C61">
        <w:rPr>
          <w:rStyle w:val="FontStyle26"/>
          <w:i w:val="0"/>
          <w:sz w:val="32"/>
          <w:szCs w:val="32"/>
        </w:rPr>
        <w:t xml:space="preserve"> учебный год</w:t>
      </w:r>
    </w:p>
    <w:p w:rsidR="006C4C61" w:rsidRDefault="006C4C61" w:rsidP="006C4C61">
      <w:pPr>
        <w:pStyle w:val="Style8"/>
        <w:widowControl/>
        <w:spacing w:before="58"/>
        <w:jc w:val="center"/>
        <w:rPr>
          <w:rStyle w:val="FontStyle26"/>
          <w:i w:val="0"/>
          <w:sz w:val="32"/>
          <w:szCs w:val="32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"/>
        <w:gridCol w:w="5056"/>
        <w:gridCol w:w="4110"/>
        <w:gridCol w:w="2297"/>
        <w:gridCol w:w="2523"/>
      </w:tblGrid>
      <w:tr w:rsidR="006C4C61" w:rsidRPr="007A4C00" w:rsidTr="00FC713E">
        <w:trPr>
          <w:trHeight w:val="537"/>
        </w:trPr>
        <w:tc>
          <w:tcPr>
            <w:tcW w:w="581" w:type="dxa"/>
            <w:shd w:val="clear" w:color="auto" w:fill="auto"/>
            <w:vAlign w:val="center"/>
          </w:tcPr>
          <w:p w:rsidR="006C4C61" w:rsidRPr="003D4D2C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sz w:val="28"/>
                <w:szCs w:val="28"/>
              </w:rPr>
            </w:pPr>
            <w:r w:rsidRPr="003D4D2C">
              <w:rPr>
                <w:rStyle w:val="FontStyle26"/>
                <w:sz w:val="28"/>
                <w:szCs w:val="28"/>
              </w:rPr>
              <w:t>№</w:t>
            </w:r>
          </w:p>
        </w:tc>
        <w:tc>
          <w:tcPr>
            <w:tcW w:w="5056" w:type="dxa"/>
            <w:shd w:val="clear" w:color="auto" w:fill="auto"/>
            <w:vAlign w:val="center"/>
          </w:tcPr>
          <w:p w:rsidR="006C4C61" w:rsidRPr="003D4D2C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sz w:val="28"/>
                <w:szCs w:val="28"/>
              </w:rPr>
            </w:pPr>
            <w:r w:rsidRPr="003D4D2C">
              <w:rPr>
                <w:rStyle w:val="FontStyle26"/>
                <w:sz w:val="28"/>
                <w:szCs w:val="28"/>
              </w:rPr>
              <w:t xml:space="preserve"> </w:t>
            </w:r>
            <w:r>
              <w:rPr>
                <w:rStyle w:val="FontStyle26"/>
                <w:sz w:val="28"/>
                <w:szCs w:val="28"/>
              </w:rPr>
              <w:t>н</w:t>
            </w:r>
            <w:r w:rsidRPr="003D4D2C">
              <w:rPr>
                <w:rStyle w:val="FontStyle26"/>
                <w:sz w:val="28"/>
                <w:szCs w:val="28"/>
              </w:rPr>
              <w:t>азвание</w:t>
            </w:r>
            <w:r>
              <w:rPr>
                <w:rStyle w:val="FontStyle26"/>
                <w:sz w:val="28"/>
                <w:szCs w:val="28"/>
              </w:rPr>
              <w:t xml:space="preserve"> кружка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C4C61" w:rsidRPr="003D4D2C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sz w:val="28"/>
                <w:szCs w:val="28"/>
              </w:rPr>
            </w:pPr>
            <w:r w:rsidRPr="003D4D2C">
              <w:rPr>
                <w:rStyle w:val="FontStyle26"/>
                <w:sz w:val="28"/>
                <w:szCs w:val="28"/>
              </w:rPr>
              <w:t>ответственный</w:t>
            </w:r>
          </w:p>
        </w:tc>
        <w:tc>
          <w:tcPr>
            <w:tcW w:w="2297" w:type="dxa"/>
            <w:shd w:val="clear" w:color="auto" w:fill="auto"/>
          </w:tcPr>
          <w:p w:rsidR="006C4C61" w:rsidRPr="003D4D2C" w:rsidRDefault="006C4C61" w:rsidP="006C4C61">
            <w:pPr>
              <w:pStyle w:val="Style8"/>
              <w:widowControl/>
              <w:spacing w:before="58"/>
              <w:rPr>
                <w:rStyle w:val="FontStyle26"/>
                <w:sz w:val="28"/>
                <w:szCs w:val="28"/>
              </w:rPr>
            </w:pPr>
            <w:r>
              <w:rPr>
                <w:rStyle w:val="FontStyle26"/>
                <w:sz w:val="28"/>
                <w:szCs w:val="28"/>
              </w:rPr>
              <w:t>количество детей</w:t>
            </w:r>
          </w:p>
        </w:tc>
        <w:tc>
          <w:tcPr>
            <w:tcW w:w="2523" w:type="dxa"/>
          </w:tcPr>
          <w:p w:rsidR="006C4C61" w:rsidRPr="003D4D2C" w:rsidRDefault="006C4C61" w:rsidP="006C4C61">
            <w:pPr>
              <w:pStyle w:val="Style8"/>
              <w:widowControl/>
              <w:spacing w:before="58"/>
              <w:rPr>
                <w:rStyle w:val="FontStyle26"/>
                <w:sz w:val="28"/>
                <w:szCs w:val="28"/>
              </w:rPr>
            </w:pPr>
            <w:r>
              <w:rPr>
                <w:rStyle w:val="FontStyle26"/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rStyle w:val="FontStyle26"/>
                <w:sz w:val="28"/>
                <w:szCs w:val="28"/>
              </w:rPr>
              <w:t>учащихся,%</w:t>
            </w:r>
            <w:proofErr w:type="spellEnd"/>
          </w:p>
        </w:tc>
      </w:tr>
      <w:tr w:rsidR="006C4C61" w:rsidRPr="007A4C00" w:rsidTr="00F05823">
        <w:trPr>
          <w:trHeight w:val="1269"/>
        </w:trPr>
        <w:tc>
          <w:tcPr>
            <w:tcW w:w="581" w:type="dxa"/>
            <w:shd w:val="clear" w:color="auto" w:fill="auto"/>
            <w:vAlign w:val="center"/>
          </w:tcPr>
          <w:p w:rsidR="006C4C61" w:rsidRPr="003D4D2C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 w:rsidRPr="003D4D2C">
              <w:rPr>
                <w:rStyle w:val="FontStyle26"/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5056" w:type="dxa"/>
            <w:shd w:val="clear" w:color="auto" w:fill="auto"/>
            <w:vAlign w:val="center"/>
          </w:tcPr>
          <w:p w:rsidR="006C4C61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“Светофор”</w:t>
            </w:r>
          </w:p>
          <w:p w:rsidR="006C4C61" w:rsidRPr="003D4D2C" w:rsidRDefault="00834E34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(1-4</w:t>
            </w:r>
            <w:r w:rsidR="006C4C61"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кл)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C4C61" w:rsidRPr="003D4D2C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 w:rsidRPr="00544D28">
              <w:rPr>
                <w:rStyle w:val="FontStyle26"/>
                <w:b w:val="0"/>
                <w:i w:val="0"/>
                <w:sz w:val="28"/>
                <w:szCs w:val="28"/>
              </w:rPr>
              <w:t>Михайлова А.М.</w:t>
            </w:r>
          </w:p>
        </w:tc>
        <w:tc>
          <w:tcPr>
            <w:tcW w:w="2297" w:type="dxa"/>
            <w:shd w:val="clear" w:color="auto" w:fill="auto"/>
          </w:tcPr>
          <w:p w:rsidR="006C4C61" w:rsidRPr="00A440A3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</w:p>
          <w:p w:rsidR="006C4C61" w:rsidRPr="003D4D2C" w:rsidRDefault="00834E34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  <w:vertAlign w:val="superscript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523" w:type="dxa"/>
          </w:tcPr>
          <w:p w:rsidR="006C4C61" w:rsidRPr="00A440A3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</w:rPr>
              <w:t>100%</w:t>
            </w:r>
          </w:p>
        </w:tc>
      </w:tr>
      <w:tr w:rsidR="006C4C61" w:rsidRPr="007A4C00" w:rsidTr="006C4C61">
        <w:trPr>
          <w:trHeight w:val="1387"/>
        </w:trPr>
        <w:tc>
          <w:tcPr>
            <w:tcW w:w="581" w:type="dxa"/>
            <w:shd w:val="clear" w:color="auto" w:fill="auto"/>
            <w:vAlign w:val="center"/>
          </w:tcPr>
          <w:p w:rsidR="006C4C61" w:rsidRPr="003D4D2C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 w:rsidRPr="003D4D2C">
              <w:rPr>
                <w:rStyle w:val="FontStyle26"/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5056" w:type="dxa"/>
            <w:shd w:val="clear" w:color="auto" w:fill="auto"/>
            <w:vAlign w:val="center"/>
          </w:tcPr>
          <w:p w:rsidR="006C4C61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 w:rsidRPr="00002504">
              <w:rPr>
                <w:rStyle w:val="FontStyle26"/>
                <w:b w:val="0"/>
                <w:i w:val="0"/>
                <w:sz w:val="28"/>
                <w:szCs w:val="28"/>
              </w:rPr>
              <w:t>«Светофор</w:t>
            </w:r>
            <w:r>
              <w:rPr>
                <w:rStyle w:val="FontStyle26"/>
                <w:b w:val="0"/>
                <w:i w:val="0"/>
                <w:sz w:val="28"/>
                <w:szCs w:val="28"/>
              </w:rPr>
              <w:t>»</w:t>
            </w:r>
          </w:p>
          <w:p w:rsidR="006C4C61" w:rsidRPr="00002504" w:rsidRDefault="000D33DC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(1</w:t>
            </w:r>
            <w:r w:rsidR="00834E34"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-6</w:t>
            </w:r>
            <w:r w:rsidR="006C4C61"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кл)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C4C61" w:rsidRPr="00075403" w:rsidRDefault="006C4C61" w:rsidP="006C4C61">
            <w:pPr>
              <w:jc w:val="center"/>
            </w:pPr>
            <w:r w:rsidRPr="00002504">
              <w:rPr>
                <w:bCs/>
                <w:iCs/>
                <w:sz w:val="28"/>
                <w:szCs w:val="28"/>
              </w:rPr>
              <w:t>Михайлова А.М.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6C4C61" w:rsidRPr="00075403" w:rsidRDefault="00834E34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7</w:t>
            </w:r>
          </w:p>
        </w:tc>
        <w:tc>
          <w:tcPr>
            <w:tcW w:w="2523" w:type="dxa"/>
          </w:tcPr>
          <w:p w:rsidR="006C4C61" w:rsidRPr="00A440A3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</w:p>
          <w:p w:rsidR="006C4C61" w:rsidRPr="00A440A3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</w:rPr>
              <w:t>100%</w:t>
            </w:r>
          </w:p>
        </w:tc>
      </w:tr>
      <w:tr w:rsidR="006C4C61" w:rsidRPr="007A4C00" w:rsidTr="006C4C61">
        <w:trPr>
          <w:trHeight w:val="1387"/>
        </w:trPr>
        <w:tc>
          <w:tcPr>
            <w:tcW w:w="581" w:type="dxa"/>
            <w:shd w:val="clear" w:color="auto" w:fill="auto"/>
            <w:vAlign w:val="center"/>
          </w:tcPr>
          <w:p w:rsidR="006C4C61" w:rsidRPr="003D4D2C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5056" w:type="dxa"/>
            <w:shd w:val="clear" w:color="auto" w:fill="auto"/>
            <w:vAlign w:val="center"/>
          </w:tcPr>
          <w:p w:rsidR="006C4C61" w:rsidRPr="003D4D2C" w:rsidRDefault="000D33DC" w:rsidP="006C4C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«Театралы</w:t>
            </w:r>
            <w:r w:rsidR="006C4C61">
              <w:rPr>
                <w:sz w:val="28"/>
                <w:szCs w:val="28"/>
              </w:rPr>
              <w:t xml:space="preserve">» </w:t>
            </w:r>
          </w:p>
          <w:p w:rsidR="006C4C61" w:rsidRDefault="00834E34" w:rsidP="006C4C61">
            <w:pPr>
              <w:pStyle w:val="Style8"/>
              <w:widowControl/>
              <w:spacing w:before="58"/>
              <w:jc w:val="center"/>
              <w:rPr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(1-4</w:t>
            </w:r>
            <w:r w:rsidR="006C4C61"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кл)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C4C61" w:rsidRPr="003D4D2C" w:rsidRDefault="006C4C61" w:rsidP="006C4C61">
            <w:pPr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proofErr w:type="spellStart"/>
            <w:r w:rsidRPr="003D4D2C">
              <w:rPr>
                <w:rStyle w:val="FontStyle26"/>
                <w:b w:val="0"/>
                <w:i w:val="0"/>
                <w:sz w:val="28"/>
                <w:szCs w:val="28"/>
              </w:rPr>
              <w:t>Такарликова</w:t>
            </w:r>
            <w:proofErr w:type="spellEnd"/>
            <w:r w:rsidRPr="003D4D2C">
              <w:rPr>
                <w:rStyle w:val="FontStyle26"/>
                <w:b w:val="0"/>
                <w:i w:val="0"/>
                <w:sz w:val="28"/>
                <w:szCs w:val="28"/>
              </w:rPr>
              <w:t xml:space="preserve"> В.Т.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6C4C61" w:rsidRDefault="00834E34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iCs w:val="0"/>
                <w:sz w:val="28"/>
                <w:szCs w:val="28"/>
              </w:rPr>
              <w:t>6</w:t>
            </w:r>
          </w:p>
        </w:tc>
        <w:tc>
          <w:tcPr>
            <w:tcW w:w="2523" w:type="dxa"/>
          </w:tcPr>
          <w:p w:rsidR="006C4C61" w:rsidRPr="00A440A3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</w:rPr>
              <w:t>100%</w:t>
            </w:r>
          </w:p>
        </w:tc>
      </w:tr>
      <w:tr w:rsidR="006C4C61" w:rsidRPr="007A4C00" w:rsidTr="006C4C61">
        <w:trPr>
          <w:trHeight w:val="1387"/>
        </w:trPr>
        <w:tc>
          <w:tcPr>
            <w:tcW w:w="581" w:type="dxa"/>
            <w:shd w:val="clear" w:color="auto" w:fill="auto"/>
            <w:vAlign w:val="center"/>
          </w:tcPr>
          <w:p w:rsidR="006C4C61" w:rsidRPr="003D4D2C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5056" w:type="dxa"/>
            <w:shd w:val="clear" w:color="auto" w:fill="auto"/>
            <w:vAlign w:val="center"/>
          </w:tcPr>
          <w:p w:rsidR="006C4C61" w:rsidRPr="008B6C1C" w:rsidRDefault="000D33DC" w:rsidP="006C4C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«Театралы</w:t>
            </w:r>
            <w:r w:rsidR="006C4C61" w:rsidRPr="008B6C1C">
              <w:rPr>
                <w:sz w:val="28"/>
                <w:szCs w:val="28"/>
              </w:rPr>
              <w:t xml:space="preserve">» </w:t>
            </w:r>
          </w:p>
          <w:p w:rsidR="006C4C61" w:rsidRDefault="00834E34" w:rsidP="000D33DC">
            <w:pPr>
              <w:jc w:val="center"/>
              <w:rPr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(6</w:t>
            </w:r>
            <w:r w:rsidR="006C4C61"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-</w:t>
            </w:r>
            <w:r w:rsidR="000D33DC"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9</w:t>
            </w:r>
            <w:r w:rsidR="006C4C61">
              <w:rPr>
                <w:rStyle w:val="FontStyle26"/>
                <w:b w:val="0"/>
                <w:i w:val="0"/>
                <w:sz w:val="28"/>
                <w:szCs w:val="28"/>
                <w:lang w:val="tt-RU"/>
              </w:rPr>
              <w:t>кл)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C4C61" w:rsidRPr="003D4D2C" w:rsidRDefault="006C4C61" w:rsidP="006C4C61">
            <w:pPr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proofErr w:type="spellStart"/>
            <w:r w:rsidRPr="008B6C1C">
              <w:rPr>
                <w:bCs/>
                <w:iCs/>
                <w:sz w:val="28"/>
                <w:szCs w:val="28"/>
              </w:rPr>
              <w:t>Такарликова</w:t>
            </w:r>
            <w:proofErr w:type="spellEnd"/>
            <w:r w:rsidRPr="008B6C1C">
              <w:rPr>
                <w:bCs/>
                <w:iCs/>
                <w:sz w:val="28"/>
                <w:szCs w:val="28"/>
              </w:rPr>
              <w:t xml:space="preserve"> В.Т.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6C4C61" w:rsidRDefault="00834E34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523" w:type="dxa"/>
          </w:tcPr>
          <w:p w:rsidR="006C4C61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</w:p>
          <w:p w:rsidR="006C4C61" w:rsidRPr="00A440A3" w:rsidRDefault="006C4C61" w:rsidP="006C4C61">
            <w:pPr>
              <w:pStyle w:val="Style8"/>
              <w:widowControl/>
              <w:spacing w:before="58"/>
              <w:jc w:val="center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</w:rPr>
              <w:t>100%</w:t>
            </w:r>
          </w:p>
        </w:tc>
      </w:tr>
    </w:tbl>
    <w:p w:rsidR="0021407B" w:rsidRDefault="0021407B"/>
    <w:sectPr w:rsidR="0021407B" w:rsidSect="006C4C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07B"/>
    <w:rsid w:val="000D33DC"/>
    <w:rsid w:val="00192C46"/>
    <w:rsid w:val="0021407B"/>
    <w:rsid w:val="00296352"/>
    <w:rsid w:val="006270E7"/>
    <w:rsid w:val="006C4C61"/>
    <w:rsid w:val="0078101E"/>
    <w:rsid w:val="00834E34"/>
    <w:rsid w:val="0097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6C4C61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26">
    <w:name w:val="Font Style26"/>
    <w:rsid w:val="006C4C61"/>
    <w:rPr>
      <w:rFonts w:ascii="Times New Roman" w:hAnsi="Times New Roman" w:cs="Times New Roman"/>
      <w:b/>
      <w:bCs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2022-09-23T08:18:00Z</dcterms:created>
  <dcterms:modified xsi:type="dcterms:W3CDTF">2025-09-04T08:03:00Z</dcterms:modified>
</cp:coreProperties>
</file>